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О финансово-экономическом состоянии</w:t>
      </w:r>
    </w:p>
    <w:p w:rsid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40435">
        <w:rPr>
          <w:rStyle w:val="a4"/>
          <w:color w:val="000000"/>
          <w:sz w:val="28"/>
          <w:szCs w:val="28"/>
        </w:rPr>
        <w:t>субъектов малого и среднего предпринимательства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</w:t>
      </w:r>
      <w:r w:rsidRPr="00E40435">
        <w:rPr>
          <w:color w:val="000000"/>
          <w:sz w:val="28"/>
          <w:szCs w:val="28"/>
        </w:rPr>
        <w:t xml:space="preserve"> году на </w:t>
      </w:r>
      <w:r>
        <w:rPr>
          <w:color w:val="000000"/>
          <w:sz w:val="28"/>
          <w:szCs w:val="28"/>
        </w:rPr>
        <w:t xml:space="preserve">предприятиях было занят </w:t>
      </w:r>
      <w:r w:rsidR="00375CDF">
        <w:rPr>
          <w:color w:val="000000"/>
          <w:sz w:val="28"/>
          <w:szCs w:val="28"/>
        </w:rPr>
        <w:t>211</w:t>
      </w:r>
      <w:r w:rsidRPr="00E40435">
        <w:rPr>
          <w:color w:val="000000"/>
          <w:sz w:val="28"/>
          <w:szCs w:val="28"/>
        </w:rPr>
        <w:t xml:space="preserve"> человек.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Из них в субъектах предпринимательства по видам экономической деятельности: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375CDF">
        <w:rPr>
          <w:color w:val="000000"/>
          <w:sz w:val="28"/>
          <w:szCs w:val="28"/>
        </w:rPr>
        <w:t>158</w:t>
      </w:r>
      <w:r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%;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375CDF">
        <w:rPr>
          <w:color w:val="000000"/>
          <w:sz w:val="28"/>
          <w:szCs w:val="28"/>
        </w:rPr>
        <w:t>53</w:t>
      </w:r>
      <w:r>
        <w:rPr>
          <w:color w:val="000000"/>
          <w:sz w:val="28"/>
          <w:szCs w:val="28"/>
        </w:rPr>
        <w:t xml:space="preserve"> </w:t>
      </w:r>
      <w:r w:rsidRPr="00E40435">
        <w:rPr>
          <w:color w:val="000000"/>
          <w:sz w:val="28"/>
          <w:szCs w:val="28"/>
        </w:rPr>
        <w:t>%.</w:t>
      </w:r>
    </w:p>
    <w:p w:rsidR="00E40435" w:rsidRPr="00E40435" w:rsidRDefault="00375CDF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>С</w:t>
      </w:r>
      <w:r w:rsidR="00E40435" w:rsidRPr="00E40435">
        <w:rPr>
          <w:color w:val="000000"/>
          <w:sz w:val="28"/>
          <w:szCs w:val="28"/>
        </w:rPr>
        <w:t xml:space="preserve">реднемесячная заработная плата </w:t>
      </w:r>
      <w:r>
        <w:rPr>
          <w:color w:val="000000"/>
          <w:sz w:val="28"/>
          <w:szCs w:val="28"/>
        </w:rPr>
        <w:t xml:space="preserve">одного работника </w:t>
      </w:r>
      <w:r w:rsidR="00E40435" w:rsidRPr="00E40435">
        <w:rPr>
          <w:color w:val="000000"/>
          <w:sz w:val="28"/>
          <w:szCs w:val="28"/>
        </w:rPr>
        <w:t xml:space="preserve">составила </w:t>
      </w:r>
      <w:r w:rsidR="00E4043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3</w:t>
      </w:r>
      <w:r w:rsidR="00E40435">
        <w:rPr>
          <w:color w:val="000000"/>
          <w:sz w:val="28"/>
          <w:szCs w:val="28"/>
        </w:rPr>
        <w:t>00,00</w:t>
      </w:r>
      <w:r w:rsidR="00E40435" w:rsidRPr="00E40435">
        <w:rPr>
          <w:color w:val="000000"/>
          <w:sz w:val="28"/>
          <w:szCs w:val="28"/>
        </w:rPr>
        <w:t xml:space="preserve"> рублей.</w:t>
      </w:r>
    </w:p>
    <w:p w:rsidR="00E40435" w:rsidRPr="00E40435" w:rsidRDefault="00E40435" w:rsidP="00E404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Объем продукции собственного производства и продажа товаров несобственного производства субъектами малого и среднего предпринимательства на территории </w:t>
      </w:r>
      <w:r w:rsidR="00375CDF">
        <w:rPr>
          <w:color w:val="000000"/>
          <w:sz w:val="28"/>
          <w:szCs w:val="28"/>
        </w:rPr>
        <w:t>Кирпильского</w:t>
      </w:r>
      <w:r>
        <w:rPr>
          <w:color w:val="000000"/>
          <w:sz w:val="28"/>
          <w:szCs w:val="28"/>
        </w:rPr>
        <w:t xml:space="preserve"> сельского поселения Усть-Лабинского района за 2016</w:t>
      </w:r>
      <w:r w:rsidRPr="00E40435">
        <w:rPr>
          <w:color w:val="000000"/>
          <w:sz w:val="28"/>
          <w:szCs w:val="28"/>
        </w:rPr>
        <w:t xml:space="preserve"> год составили </w:t>
      </w:r>
      <w:r w:rsidR="00375CDF">
        <w:rPr>
          <w:color w:val="000000"/>
          <w:sz w:val="28"/>
          <w:szCs w:val="28"/>
        </w:rPr>
        <w:t>1090,429 млн.</w:t>
      </w:r>
      <w:r w:rsidRPr="00E40435">
        <w:rPr>
          <w:color w:val="000000"/>
          <w:sz w:val="28"/>
          <w:szCs w:val="28"/>
        </w:rPr>
        <w:t xml:space="preserve"> рублей, в том числе по видам экономической деятельности: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сельское хозяйство </w:t>
      </w:r>
      <w:r w:rsidR="00375CDF">
        <w:rPr>
          <w:color w:val="000000"/>
          <w:sz w:val="28"/>
          <w:szCs w:val="28"/>
        </w:rPr>
        <w:t>1084</w:t>
      </w:r>
      <w:r w:rsidR="003D0579">
        <w:rPr>
          <w:color w:val="000000"/>
          <w:sz w:val="28"/>
          <w:szCs w:val="28"/>
        </w:rPr>
        <w:t>,0</w:t>
      </w:r>
      <w:r w:rsidRPr="00E40435">
        <w:rPr>
          <w:color w:val="000000"/>
          <w:sz w:val="28"/>
          <w:szCs w:val="28"/>
        </w:rPr>
        <w:t xml:space="preserve"> </w:t>
      </w:r>
      <w:proofErr w:type="spellStart"/>
      <w:r w:rsidR="00375CDF">
        <w:rPr>
          <w:color w:val="000000"/>
          <w:sz w:val="28"/>
          <w:szCs w:val="28"/>
        </w:rPr>
        <w:t>млн</w:t>
      </w:r>
      <w:proofErr w:type="gramStart"/>
      <w:r w:rsidR="00375CDF">
        <w:rPr>
          <w:color w:val="000000"/>
          <w:sz w:val="28"/>
          <w:szCs w:val="28"/>
        </w:rPr>
        <w:t>.</w:t>
      </w:r>
      <w:r w:rsidRPr="00E40435">
        <w:rPr>
          <w:color w:val="000000"/>
          <w:sz w:val="28"/>
          <w:szCs w:val="28"/>
        </w:rPr>
        <w:t>р</w:t>
      </w:r>
      <w:proofErr w:type="gramEnd"/>
      <w:r w:rsidRPr="00E40435">
        <w:rPr>
          <w:color w:val="000000"/>
          <w:sz w:val="28"/>
          <w:szCs w:val="28"/>
        </w:rPr>
        <w:t>ублей</w:t>
      </w:r>
      <w:proofErr w:type="spellEnd"/>
      <w:r w:rsidRPr="00E40435">
        <w:rPr>
          <w:color w:val="000000"/>
          <w:sz w:val="28"/>
          <w:szCs w:val="28"/>
        </w:rPr>
        <w:t>;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- оптовая и розничная торговля </w:t>
      </w:r>
      <w:r w:rsidR="00375CDF">
        <w:rPr>
          <w:color w:val="000000"/>
          <w:sz w:val="28"/>
          <w:szCs w:val="28"/>
        </w:rPr>
        <w:t>6,429</w:t>
      </w:r>
      <w:r w:rsidRPr="00E40435">
        <w:rPr>
          <w:color w:val="000000"/>
          <w:sz w:val="28"/>
          <w:szCs w:val="28"/>
        </w:rPr>
        <w:t xml:space="preserve"> </w:t>
      </w:r>
      <w:r w:rsidR="00375CDF">
        <w:rPr>
          <w:color w:val="000000"/>
          <w:sz w:val="28"/>
          <w:szCs w:val="28"/>
        </w:rPr>
        <w:t>млн.</w:t>
      </w:r>
      <w:bookmarkStart w:id="0" w:name="_GoBack"/>
      <w:bookmarkEnd w:id="0"/>
      <w:r w:rsidRPr="00E40435">
        <w:rPr>
          <w:color w:val="000000"/>
          <w:sz w:val="28"/>
          <w:szCs w:val="28"/>
        </w:rPr>
        <w:t>рублей.</w:t>
      </w:r>
    </w:p>
    <w:p w:rsidR="00E40435" w:rsidRPr="00E40435" w:rsidRDefault="00E40435" w:rsidP="003D0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0435">
        <w:rPr>
          <w:color w:val="000000"/>
          <w:sz w:val="28"/>
          <w:szCs w:val="28"/>
        </w:rPr>
        <w:t xml:space="preserve">Предприятия сельского хозяйства, в основном, находятся в удовлетворительном экономическом состоянии, предприятия оптовой и розничной торговли – </w:t>
      </w:r>
      <w:r w:rsidR="003D0579">
        <w:rPr>
          <w:color w:val="000000"/>
          <w:sz w:val="28"/>
          <w:szCs w:val="28"/>
        </w:rPr>
        <w:t xml:space="preserve">удовлетворительном экономическом </w:t>
      </w:r>
      <w:r w:rsidRPr="00E40435">
        <w:rPr>
          <w:color w:val="000000"/>
          <w:sz w:val="28"/>
          <w:szCs w:val="28"/>
        </w:rPr>
        <w:t xml:space="preserve"> состоянии.</w:t>
      </w:r>
    </w:p>
    <w:p w:rsidR="00E40435" w:rsidRPr="00E40435" w:rsidRDefault="00E40435" w:rsidP="00E4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F11" w:rsidRDefault="00196F11"/>
    <w:sectPr w:rsidR="0019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C"/>
    <w:rsid w:val="00196F11"/>
    <w:rsid w:val="00375CDF"/>
    <w:rsid w:val="003D0579"/>
    <w:rsid w:val="0095564C"/>
    <w:rsid w:val="00E4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2016-12-20T07:59:00Z</dcterms:created>
  <dcterms:modified xsi:type="dcterms:W3CDTF">2016-12-23T11:48:00Z</dcterms:modified>
</cp:coreProperties>
</file>